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987" w:rsidRDefault="00E35987">
      <w:pPr>
        <w:pStyle w:val="a3"/>
        <w:rPr>
          <w:b/>
          <w:sz w:val="26"/>
        </w:rPr>
      </w:pPr>
      <w:bookmarkStart w:id="0" w:name="_GoBack"/>
      <w:bookmarkEnd w:id="0"/>
    </w:p>
    <w:p w:rsidR="00E35987" w:rsidRDefault="00E35987">
      <w:pPr>
        <w:pStyle w:val="a3"/>
        <w:spacing w:before="9"/>
        <w:rPr>
          <w:b/>
          <w:sz w:val="21"/>
        </w:rPr>
      </w:pPr>
    </w:p>
    <w:p w:rsidR="00313113" w:rsidRDefault="00313113" w:rsidP="00313113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990C1F" w:rsidRDefault="00094D27" w:rsidP="00313113">
      <w:pPr>
        <w:pStyle w:val="a3"/>
        <w:spacing w:line="360" w:lineRule="auto"/>
        <w:ind w:left="5670" w:right="101"/>
      </w:pPr>
      <w:r>
        <w:t>общеобразовательная школа №11</w:t>
      </w:r>
      <w:r w:rsidR="00313113">
        <w:t xml:space="preserve">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094D27" w:rsidP="00313113">
      <w:pPr>
        <w:pStyle w:val="a3"/>
        <w:spacing w:line="360" w:lineRule="auto"/>
        <w:ind w:left="5670" w:right="101"/>
      </w:pPr>
      <w:proofErr w:type="spellStart"/>
      <w:r>
        <w:t>Огородовой</w:t>
      </w:r>
      <w:proofErr w:type="spellEnd"/>
      <w:r>
        <w:t xml:space="preserve"> А.</w:t>
      </w:r>
      <w:proofErr w:type="gramStart"/>
      <w:r>
        <w:t>Ю</w:t>
      </w:r>
      <w:proofErr w:type="gramEnd"/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485766">
        <w:t>1</w:t>
      </w:r>
      <w:r>
        <w:t>-20</w:t>
      </w:r>
      <w:r w:rsidR="00313113">
        <w:t>2</w:t>
      </w:r>
      <w:r w:rsidR="00485766">
        <w:t>2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35987"/>
    <w:rsid w:val="00094D27"/>
    <w:rsid w:val="002F4499"/>
    <w:rsid w:val="00313113"/>
    <w:rsid w:val="00485766"/>
    <w:rsid w:val="00990C1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7</cp:revision>
  <cp:lastPrinted>2020-09-16T07:45:00Z</cp:lastPrinted>
  <dcterms:created xsi:type="dcterms:W3CDTF">2020-09-16T08:34:00Z</dcterms:created>
  <dcterms:modified xsi:type="dcterms:W3CDTF">2021-09-22T04:25:00Z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